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FE627" w14:textId="77777777" w:rsidR="003D4C3D" w:rsidRDefault="003D4C3D" w:rsidP="003D4C3D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Sujets traités :</w:t>
      </w:r>
    </w:p>
    <w:p w14:paraId="0FAD4B8D" w14:textId="77777777" w:rsidR="003D4C3D" w:rsidRPr="00004DAF" w:rsidRDefault="003D4C3D" w:rsidP="003D4C3D">
      <w:pPr>
        <w:pStyle w:val="Paragraphedeliste"/>
        <w:numPr>
          <w:ilvl w:val="0"/>
          <w:numId w:val="1"/>
        </w:numPr>
        <w:rPr>
          <w:rFonts w:ascii="Century Gothic" w:hAnsi="Century Gothic" w:cs="Arial"/>
          <w:sz w:val="28"/>
          <w:szCs w:val="28"/>
        </w:rPr>
      </w:pPr>
      <w:r w:rsidRPr="00004DAF">
        <w:rPr>
          <w:rFonts w:ascii="Century Gothic" w:hAnsi="Century Gothic" w:cs="Arial"/>
          <w:sz w:val="28"/>
          <w:szCs w:val="28"/>
        </w:rPr>
        <w:t>Santé physiologique et psychique.</w:t>
      </w:r>
    </w:p>
    <w:p w14:paraId="06380A7C" w14:textId="77777777" w:rsidR="003D4C3D" w:rsidRPr="00004DAF" w:rsidRDefault="003D4C3D" w:rsidP="003D4C3D">
      <w:pPr>
        <w:pStyle w:val="Paragraphedeliste"/>
        <w:numPr>
          <w:ilvl w:val="0"/>
          <w:numId w:val="1"/>
        </w:numPr>
        <w:rPr>
          <w:rFonts w:ascii="Century Gothic" w:hAnsi="Century Gothic" w:cs="Arial"/>
          <w:sz w:val="28"/>
          <w:szCs w:val="28"/>
        </w:rPr>
      </w:pPr>
      <w:r w:rsidRPr="00004DAF">
        <w:rPr>
          <w:rFonts w:ascii="Century Gothic" w:hAnsi="Century Gothic" w:cs="Arial"/>
          <w:sz w:val="28"/>
          <w:szCs w:val="28"/>
        </w:rPr>
        <w:t xml:space="preserve">Sommeil avec test de fatigue, questionnaire et échelle de somnolence </w:t>
      </w:r>
    </w:p>
    <w:p w14:paraId="2EF6FB9C" w14:textId="77777777" w:rsidR="003D4C3D" w:rsidRDefault="003D4C3D" w:rsidP="003D4C3D">
      <w:pPr>
        <w:pStyle w:val="Paragraphedeliste"/>
        <w:numPr>
          <w:ilvl w:val="0"/>
          <w:numId w:val="1"/>
        </w:numPr>
        <w:rPr>
          <w:rFonts w:ascii="Century Gothic" w:hAnsi="Century Gothic" w:cs="Arial"/>
          <w:sz w:val="28"/>
          <w:szCs w:val="28"/>
        </w:rPr>
      </w:pPr>
      <w:r w:rsidRPr="00004DAF">
        <w:rPr>
          <w:rFonts w:ascii="Century Gothic" w:hAnsi="Century Gothic" w:cs="Arial"/>
          <w:sz w:val="28"/>
          <w:szCs w:val="28"/>
        </w:rPr>
        <w:t>Alimentation.</w:t>
      </w:r>
    </w:p>
    <w:p w14:paraId="541F4ADD" w14:textId="77777777" w:rsidR="003D4C3D" w:rsidRPr="00004DAF" w:rsidRDefault="003D4C3D" w:rsidP="003D4C3D">
      <w:pPr>
        <w:pStyle w:val="Paragraphedeliste"/>
        <w:numPr>
          <w:ilvl w:val="0"/>
          <w:numId w:val="1"/>
        </w:num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Alcool et drogues avec test et évaluation de taux d’alcool ingéré</w:t>
      </w:r>
    </w:p>
    <w:p w14:paraId="5B45803A" w14:textId="6C39AC92" w:rsidR="003D4C3D" w:rsidRPr="003D4C3D" w:rsidRDefault="003D4C3D" w:rsidP="003D4C3D">
      <w:pPr>
        <w:pStyle w:val="Paragraphedeliste"/>
        <w:numPr>
          <w:ilvl w:val="0"/>
          <w:numId w:val="1"/>
        </w:numPr>
        <w:rPr>
          <w:rFonts w:ascii="Century Gothic" w:hAnsi="Century Gothic" w:cs="Arial"/>
          <w:sz w:val="28"/>
          <w:szCs w:val="28"/>
        </w:rPr>
      </w:pPr>
      <w:r w:rsidRPr="00004DAF">
        <w:rPr>
          <w:rFonts w:ascii="Century Gothic" w:hAnsi="Century Gothic" w:cs="Arial"/>
          <w:sz w:val="28"/>
          <w:szCs w:val="28"/>
        </w:rPr>
        <w:t>L’état de stress</w:t>
      </w:r>
    </w:p>
    <w:p w14:paraId="75F28492" w14:textId="63849515" w:rsidR="003D4C3D" w:rsidRDefault="003D4C3D" w:rsidP="003D4C3D">
      <w:pPr>
        <w:ind w:left="360"/>
        <w:rPr>
          <w:rFonts w:ascii="Century Gothic" w:hAnsi="Century Gothic" w:cs="Arial"/>
          <w:sz w:val="28"/>
          <w:szCs w:val="28"/>
        </w:rPr>
      </w:pPr>
    </w:p>
    <w:p w14:paraId="5BE31275" w14:textId="77777777" w:rsidR="00FC2104" w:rsidRPr="008F11C8" w:rsidRDefault="00FC2104" w:rsidP="003D4C3D">
      <w:pPr>
        <w:rPr>
          <w:rFonts w:ascii="Century Gothic" w:hAnsi="Century Gothic" w:cs="Arial"/>
          <w:sz w:val="24"/>
          <w:szCs w:val="24"/>
        </w:rPr>
      </w:pPr>
    </w:p>
    <w:sectPr w:rsidR="00FC2104" w:rsidRPr="008F11C8" w:rsidSect="003D4C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4CF4"/>
    <w:multiLevelType w:val="hybridMultilevel"/>
    <w:tmpl w:val="DE54CA78"/>
    <w:lvl w:ilvl="0" w:tplc="0B4008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9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E3"/>
    <w:rsid w:val="000B494D"/>
    <w:rsid w:val="0014269B"/>
    <w:rsid w:val="001802B7"/>
    <w:rsid w:val="00184D7B"/>
    <w:rsid w:val="00217BF0"/>
    <w:rsid w:val="00360EA3"/>
    <w:rsid w:val="003D4C3D"/>
    <w:rsid w:val="004730E3"/>
    <w:rsid w:val="004B3B00"/>
    <w:rsid w:val="00525E55"/>
    <w:rsid w:val="00564DD6"/>
    <w:rsid w:val="00685271"/>
    <w:rsid w:val="00724E32"/>
    <w:rsid w:val="00776D82"/>
    <w:rsid w:val="007A14D1"/>
    <w:rsid w:val="00882B53"/>
    <w:rsid w:val="008F11C8"/>
    <w:rsid w:val="009D1149"/>
    <w:rsid w:val="009D55C3"/>
    <w:rsid w:val="00B74AC0"/>
    <w:rsid w:val="00C91B03"/>
    <w:rsid w:val="00D87ED5"/>
    <w:rsid w:val="00FC2104"/>
    <w:rsid w:val="00FC6D07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9C52"/>
  <w15:chartTrackingRefBased/>
  <w15:docId w15:val="{87456F98-1A7C-4BD8-A87E-30D31258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C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4C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Pouly</dc:creator>
  <cp:keywords/>
  <dc:description/>
  <cp:lastModifiedBy>Secrétariat</cp:lastModifiedBy>
  <cp:revision>2</cp:revision>
  <cp:lastPrinted>2024-09-21T07:16:00Z</cp:lastPrinted>
  <dcterms:created xsi:type="dcterms:W3CDTF">2024-09-21T09:09:00Z</dcterms:created>
  <dcterms:modified xsi:type="dcterms:W3CDTF">2024-09-21T09:09:00Z</dcterms:modified>
</cp:coreProperties>
</file>